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42" w:rsidRDefault="00905342" w:rsidP="00905342">
      <w:pPr>
        <w:spacing w:after="0"/>
      </w:pPr>
      <w:r>
        <w:rPr>
          <w:noProof/>
          <w:lang w:eastAsia="sv-SE"/>
        </w:rPr>
        <w:drawing>
          <wp:inline distT="0" distB="0" distL="0" distR="0" wp14:anchorId="763EDF09" wp14:editId="64FF5653">
            <wp:extent cx="5760720" cy="904875"/>
            <wp:effectExtent l="0" t="0" r="0" b="9525"/>
            <wp:docPr id="1" name="Bildobjekt 1" descr="Logga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Logga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42" w:rsidRDefault="00905342" w:rsidP="00905342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957B1E" w:rsidRPr="00957B1E" w:rsidRDefault="005F25A1" w:rsidP="00957B1E">
      <w:pPr>
        <w:rPr>
          <w:b/>
          <w:sz w:val="32"/>
        </w:rPr>
      </w:pPr>
      <w:r>
        <w:rPr>
          <w:b/>
          <w:sz w:val="32"/>
        </w:rPr>
        <w:t>Dagordning</w:t>
      </w:r>
      <w:r w:rsidR="00957B1E">
        <w:rPr>
          <w:b/>
          <w:sz w:val="32"/>
        </w:rPr>
        <w:t xml:space="preserve"> vid</w:t>
      </w:r>
      <w:r w:rsidR="001B6FD6">
        <w:rPr>
          <w:b/>
          <w:sz w:val="32"/>
        </w:rPr>
        <w:t xml:space="preserve"> årsmöte 202</w:t>
      </w:r>
      <w:r w:rsidR="001C6B9B">
        <w:rPr>
          <w:b/>
          <w:sz w:val="32"/>
        </w:rPr>
        <w:t>1</w:t>
      </w:r>
      <w:r w:rsidR="000046EC">
        <w:rPr>
          <w:b/>
          <w:sz w:val="32"/>
        </w:rPr>
        <w:t>-03-</w:t>
      </w:r>
      <w:r w:rsidR="001C6B9B">
        <w:rPr>
          <w:b/>
          <w:sz w:val="32"/>
        </w:rPr>
        <w:t>30</w:t>
      </w:r>
    </w:p>
    <w:p w:rsidR="00DE61A7" w:rsidRDefault="00957B1E" w:rsidP="00D351F7">
      <w:pPr>
        <w:pStyle w:val="Liststycke"/>
        <w:numPr>
          <w:ilvl w:val="0"/>
          <w:numId w:val="7"/>
        </w:numPr>
        <w:spacing w:after="120"/>
        <w:ind w:left="714" w:hanging="357"/>
      </w:pPr>
      <w:r w:rsidRPr="00957B1E">
        <w:t>Öppnande av årsmöte</w:t>
      </w:r>
      <w:r w:rsidR="00D351F7">
        <w:t>.</w:t>
      </w:r>
    </w:p>
    <w:p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röstlängd för mötet.</w:t>
      </w:r>
    </w:p>
    <w:p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Val av ordförande samt sekreterare för mötet.</w:t>
      </w:r>
    </w:p>
    <w:p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Val av justeringsmän, som jämte ordförande skall justera mötesprotokollet, samt val av rösträknare.</w:t>
      </w:r>
    </w:p>
    <w:p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Fråga om mötet utlysts på rätt sätt.</w:t>
      </w:r>
    </w:p>
    <w:p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dagordningen.</w:t>
      </w:r>
    </w:p>
    <w:p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Styrelsens verksamhetsberättelser samt resultat- och balansräkning för det senaste räkenskapsåret.</w:t>
      </w:r>
    </w:p>
    <w:p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Revisorernas berättelse över styrelsens förvaltning under det senaste räkenskapsåret</w:t>
      </w:r>
      <w:r w:rsidR="00DE61A7">
        <w:t>.</w:t>
      </w:r>
    </w:p>
    <w:p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Fråga om ansvarsfrihet för styrelsen för den tid revisionen avser.</w:t>
      </w:r>
    </w:p>
    <w:p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medlemsavgift.</w:t>
      </w:r>
    </w:p>
    <w:p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budget för det kommande verksamhetsåret.</w:t>
      </w:r>
    </w:p>
    <w:p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Behandling av förslag, som väckts av styrelsen eller inlämnats av sektionsstyrelsen eller röstberättigad medlem senast 7 dagar före mötet.</w:t>
      </w:r>
    </w:p>
    <w:p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styrelse och suppleanter.</w:t>
      </w:r>
    </w:p>
    <w:p w:rsidR="00DE61A7" w:rsidRDefault="00DE61A7" w:rsidP="00D351F7">
      <w:pPr>
        <w:pStyle w:val="Liststycke"/>
        <w:numPr>
          <w:ilvl w:val="1"/>
          <w:numId w:val="7"/>
        </w:numPr>
        <w:spacing w:before="120" w:after="120"/>
      </w:pPr>
      <w:r>
        <w:t>Föreningens ordförande, tillika styrelsens ordförande för en tid av 1 år.</w:t>
      </w:r>
    </w:p>
    <w:p w:rsidR="00DE61A7" w:rsidRPr="001C6B9B" w:rsidRDefault="001C6B9B" w:rsidP="00D351F7">
      <w:pPr>
        <w:pStyle w:val="Liststycke"/>
        <w:numPr>
          <w:ilvl w:val="1"/>
          <w:numId w:val="7"/>
        </w:numPr>
        <w:spacing w:before="120" w:after="120"/>
      </w:pPr>
      <w:r w:rsidRPr="001C6B9B">
        <w:t>En ledamot</w:t>
      </w:r>
      <w:r w:rsidR="002B57C5" w:rsidRPr="001C6B9B">
        <w:t xml:space="preserve"> i </w:t>
      </w:r>
      <w:r w:rsidR="00DE61A7" w:rsidRPr="001C6B9B">
        <w:t xml:space="preserve">styrelsen för en tid av </w:t>
      </w:r>
      <w:r w:rsidR="002B57C5" w:rsidRPr="001C6B9B">
        <w:t>2</w:t>
      </w:r>
      <w:r w:rsidR="00DE61A7" w:rsidRPr="001C6B9B">
        <w:t xml:space="preserve"> år.</w:t>
      </w:r>
    </w:p>
    <w:p w:rsidR="00DE61A7" w:rsidRDefault="00DE61A7" w:rsidP="00D351F7">
      <w:pPr>
        <w:pStyle w:val="Liststycke"/>
        <w:numPr>
          <w:ilvl w:val="1"/>
          <w:numId w:val="7"/>
        </w:numPr>
        <w:spacing w:before="120" w:after="120"/>
      </w:pPr>
      <w:r>
        <w:t>Två suppleanter för en tid av 1 år.</w:t>
      </w:r>
    </w:p>
    <w:p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revisorer och revisorssuppleanter.</w:t>
      </w:r>
    </w:p>
    <w:p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valberedning.</w:t>
      </w:r>
      <w:r w:rsidR="002B57C5">
        <w:t xml:space="preserve"> Utse ordförande i valberedning.</w:t>
      </w:r>
    </w:p>
    <w:p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Övriga frågor.</w:t>
      </w:r>
    </w:p>
    <w:p w:rsidR="00DE61A7" w:rsidRDefault="00DE61A7" w:rsidP="00D351F7">
      <w:pPr>
        <w:pStyle w:val="Liststycke"/>
        <w:numPr>
          <w:ilvl w:val="1"/>
          <w:numId w:val="7"/>
        </w:numPr>
        <w:spacing w:before="120" w:after="120"/>
      </w:pPr>
      <w:r>
        <w:t>Inkomna motioner.</w:t>
      </w:r>
    </w:p>
    <w:p w:rsidR="00DE61A7" w:rsidRPr="00957B1E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Årsmötets avslutning.</w:t>
      </w:r>
    </w:p>
    <w:p w:rsidR="00801A7B" w:rsidRDefault="00801A7B"/>
    <w:sectPr w:rsidR="00801A7B" w:rsidSect="00A919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548D"/>
    <w:multiLevelType w:val="hybridMultilevel"/>
    <w:tmpl w:val="582A994E"/>
    <w:lvl w:ilvl="0" w:tplc="63E259B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15C9"/>
    <w:multiLevelType w:val="hybridMultilevel"/>
    <w:tmpl w:val="DBA4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14FF"/>
    <w:multiLevelType w:val="hybridMultilevel"/>
    <w:tmpl w:val="64AA58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6167C"/>
    <w:multiLevelType w:val="hybridMultilevel"/>
    <w:tmpl w:val="8B06E848"/>
    <w:lvl w:ilvl="0" w:tplc="95BCC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37F7"/>
    <w:multiLevelType w:val="hybridMultilevel"/>
    <w:tmpl w:val="761EDB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F179C"/>
    <w:multiLevelType w:val="hybridMultilevel"/>
    <w:tmpl w:val="A4527DD0"/>
    <w:lvl w:ilvl="0" w:tplc="2AB0F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3768A"/>
    <w:multiLevelType w:val="hybridMultilevel"/>
    <w:tmpl w:val="A4141926"/>
    <w:lvl w:ilvl="0" w:tplc="D10AE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02"/>
    <w:rsid w:val="000046EC"/>
    <w:rsid w:val="001468C8"/>
    <w:rsid w:val="00186B23"/>
    <w:rsid w:val="001B6FD6"/>
    <w:rsid w:val="001C6B9B"/>
    <w:rsid w:val="002B57C5"/>
    <w:rsid w:val="00332025"/>
    <w:rsid w:val="005F25A1"/>
    <w:rsid w:val="00624FDD"/>
    <w:rsid w:val="00801A7B"/>
    <w:rsid w:val="00836CE3"/>
    <w:rsid w:val="00905342"/>
    <w:rsid w:val="00957B1E"/>
    <w:rsid w:val="00A9191A"/>
    <w:rsid w:val="00B26BFF"/>
    <w:rsid w:val="00C6685E"/>
    <w:rsid w:val="00D351F7"/>
    <w:rsid w:val="00DE61A7"/>
    <w:rsid w:val="00E74702"/>
    <w:rsid w:val="00F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71B7"/>
  <w15:chartTrackingRefBased/>
  <w15:docId w15:val="{3ECCC8D3-5391-4581-89BE-DD91E85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1A7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1A7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Johansson</dc:creator>
  <cp:keywords/>
  <dc:description/>
  <cp:lastModifiedBy>Johansson Johanna (Tiohundra)</cp:lastModifiedBy>
  <cp:revision>2</cp:revision>
  <dcterms:created xsi:type="dcterms:W3CDTF">2021-03-28T14:11:00Z</dcterms:created>
  <dcterms:modified xsi:type="dcterms:W3CDTF">2021-03-28T14:11:00Z</dcterms:modified>
</cp:coreProperties>
</file>